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06:27; 07:25; 08:23; 09:21; 10:19; 11:17; 12:15; 13:13; 14:11; 15:09; 16:07; 17:05; 18:03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08:57; 09:55; 10:53; 11:51; 12:49; 13:47; 14:45; 15:43; 16:41; 17:39; 18:37; 19:35; 20:33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06:27; 07:25; 08:23; 09:21; 10:19; 11:17; 12:15; 13:13; 14:11; 15:09; 16:07; 17:05; 18:03; 19:01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08:57; 09:55; 10:53; 11:51; 12:49; 13:37; 14:45; 15:43; 16:41; 17:39; 18:37; 19:35; 20:33; 21:31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